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D675D" w14:textId="7D7596B1" w:rsidR="008F4EDA" w:rsidRDefault="008F4EDA" w:rsidP="008F4EDA">
      <w:pPr>
        <w:shd w:val="clear" w:color="auto" w:fill="FFFFFF"/>
        <w:spacing w:after="168" w:line="240" w:lineRule="auto"/>
        <w:jc w:val="center"/>
        <w:outlineLvl w:val="0"/>
        <w:rPr>
          <w:rFonts w:ascii="Verdana" w:eastAsia="Times New Roman" w:hAnsi="Verdana" w:cs="Times New Roman"/>
          <w:b/>
          <w:bCs/>
          <w:color w:val="066336"/>
          <w:kern w:val="36"/>
          <w:sz w:val="36"/>
          <w:szCs w:val="36"/>
          <w:lang w:eastAsia="it-IT"/>
        </w:rPr>
      </w:pPr>
      <w:r>
        <w:rPr>
          <w:rFonts w:ascii="Verdana" w:eastAsia="Times New Roman" w:hAnsi="Verdana" w:cs="Times New Roman"/>
          <w:b/>
          <w:bCs/>
          <w:color w:val="066336"/>
          <w:kern w:val="36"/>
          <w:sz w:val="36"/>
          <w:szCs w:val="36"/>
          <w:lang w:eastAsia="it-IT"/>
        </w:rPr>
        <w:t>MATERIALE INFORMATIVO</w:t>
      </w:r>
    </w:p>
    <w:p w14:paraId="13918B14" w14:textId="68C0E210" w:rsidR="008F4EDA" w:rsidRPr="008F4EDA" w:rsidRDefault="008F4EDA" w:rsidP="008F4EDA">
      <w:pPr>
        <w:shd w:val="clear" w:color="auto" w:fill="FFFFFF"/>
        <w:spacing w:after="168" w:line="240" w:lineRule="auto"/>
        <w:jc w:val="center"/>
        <w:outlineLvl w:val="0"/>
        <w:rPr>
          <w:rFonts w:ascii="Verdana" w:eastAsia="Times New Roman" w:hAnsi="Verdana" w:cs="Times New Roman"/>
          <w:b/>
          <w:bCs/>
          <w:color w:val="066336"/>
          <w:kern w:val="36"/>
          <w:sz w:val="36"/>
          <w:szCs w:val="36"/>
          <w:lang w:eastAsia="it-IT"/>
        </w:rPr>
      </w:pPr>
      <w:proofErr w:type="spellStart"/>
      <w:r w:rsidRPr="008F4EDA">
        <w:rPr>
          <w:rFonts w:ascii="Verdana" w:eastAsia="Times New Roman" w:hAnsi="Verdana" w:cs="Times New Roman"/>
          <w:b/>
          <w:bCs/>
          <w:color w:val="066336"/>
          <w:kern w:val="36"/>
          <w:sz w:val="36"/>
          <w:szCs w:val="36"/>
          <w:lang w:eastAsia="it-IT"/>
        </w:rPr>
        <w:t>AlmaOrièntati</w:t>
      </w:r>
      <w:proofErr w:type="spellEnd"/>
    </w:p>
    <w:p w14:paraId="51914718" w14:textId="7C5EF37E" w:rsidR="008F4EDA" w:rsidRPr="008F4EDA" w:rsidRDefault="008F4EDA" w:rsidP="008F4ED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Nel 2006 è stato costituito un team di esperti (psicologi, statistici e sociologi) che ha predisposto </w:t>
      </w:r>
      <w:proofErr w:type="spellStart"/>
      <w:r w:rsidRPr="008F4EDA">
        <w:rPr>
          <w:rFonts w:ascii="Verdana" w:eastAsia="Times New Roman" w:hAnsi="Verdana" w:cs="Times New Roman"/>
          <w:i/>
          <w:iCs/>
          <w:color w:val="000000"/>
          <w:sz w:val="18"/>
          <w:szCs w:val="18"/>
          <w:lang w:eastAsia="it-IT"/>
        </w:rPr>
        <w:t>AlmaOrièntati</w:t>
      </w:r>
      <w:proofErr w:type="spellEnd"/>
      <w:r w:rsidRPr="008F4EDA">
        <w:rPr>
          <w:rFonts w:ascii="Verdana" w:eastAsia="Times New Roman" w:hAnsi="Verdana" w:cs="Times New Roman"/>
          <w:color w:val="000000"/>
          <w:sz w:val="18"/>
          <w:szCs w:val="18"/>
          <w:lang w:eastAsia="it-IT"/>
        </w:rPr>
        <w:t>, uno strumento che è stato testato e migliorato con il contributo di educatori e responsabili dell’orientamento degli Istituti secondari superiori, dei servizi territoriali e delle Università aderenti ad </w:t>
      </w:r>
      <w:proofErr w:type="spellStart"/>
      <w:r w:rsidRPr="008F4EDA">
        <w:rPr>
          <w:rFonts w:ascii="Verdana" w:eastAsia="Times New Roman" w:hAnsi="Verdana" w:cs="Times New Roman"/>
          <w:i/>
          <w:iCs/>
          <w:color w:val="000000"/>
          <w:sz w:val="18"/>
          <w:szCs w:val="18"/>
          <w:lang w:eastAsia="it-IT"/>
        </w:rPr>
        <w:t>AlmaLaurea</w:t>
      </w:r>
      <w:proofErr w:type="spellEnd"/>
      <w:r w:rsidRPr="008F4EDA">
        <w:rPr>
          <w:rFonts w:ascii="Verdana" w:eastAsia="Times New Roman" w:hAnsi="Verdana" w:cs="Times New Roman"/>
          <w:color w:val="000000"/>
          <w:sz w:val="18"/>
          <w:szCs w:val="18"/>
          <w:lang w:eastAsia="it-IT"/>
        </w:rPr>
        <w:t>.</w:t>
      </w:r>
      <w:r w:rsidRPr="008F4EDA">
        <w:rPr>
          <w:rFonts w:ascii="Verdana" w:eastAsia="Times New Roman" w:hAnsi="Verdana" w:cs="Times New Roman"/>
          <w:color w:val="000000"/>
          <w:sz w:val="18"/>
          <w:szCs w:val="18"/>
          <w:lang w:eastAsia="it-IT"/>
        </w:rPr>
        <w:br/>
      </w:r>
      <w:r w:rsidRPr="008F4EDA">
        <w:rPr>
          <w:rFonts w:ascii="Verdana" w:eastAsia="Times New Roman" w:hAnsi="Verdana" w:cs="Times New Roman"/>
          <w:color w:val="000000"/>
          <w:sz w:val="18"/>
          <w:szCs w:val="18"/>
          <w:lang w:eastAsia="it-IT"/>
        </w:rPr>
        <w:br/>
      </w:r>
      <w:proofErr w:type="spellStart"/>
      <w:r w:rsidRPr="008F4EDA">
        <w:rPr>
          <w:rFonts w:ascii="Verdana" w:eastAsia="Times New Roman" w:hAnsi="Verdana" w:cs="Times New Roman"/>
          <w:i/>
          <w:iCs/>
          <w:color w:val="000000"/>
          <w:sz w:val="18"/>
          <w:szCs w:val="18"/>
          <w:lang w:eastAsia="it-IT"/>
        </w:rPr>
        <w:t>AlmaOrièntati</w:t>
      </w:r>
      <w:proofErr w:type="spellEnd"/>
      <w:r w:rsidRPr="008F4EDA">
        <w:rPr>
          <w:rFonts w:ascii="Verdana" w:eastAsia="Times New Roman" w:hAnsi="Verdana" w:cs="Times New Roman"/>
          <w:color w:val="000000"/>
          <w:sz w:val="18"/>
          <w:szCs w:val="18"/>
          <w:lang w:eastAsia="it-IT"/>
        </w:rPr>
        <w:t> offre </w:t>
      </w:r>
      <w:r w:rsidRPr="008F4EDA">
        <w:rPr>
          <w:rFonts w:ascii="Verdana" w:eastAsia="Times New Roman" w:hAnsi="Verdana" w:cs="Times New Roman"/>
          <w:b/>
          <w:bCs/>
          <w:color w:val="000000"/>
          <w:sz w:val="18"/>
          <w:szCs w:val="18"/>
          <w:lang w:eastAsia="it-IT"/>
        </w:rPr>
        <w:t>un’importante occasione per documentare i giovani</w:t>
      </w:r>
      <w:r w:rsidRPr="008F4EDA">
        <w:rPr>
          <w:rFonts w:ascii="Verdana" w:eastAsia="Times New Roman" w:hAnsi="Verdana" w:cs="Times New Roman"/>
          <w:color w:val="000000"/>
          <w:sz w:val="18"/>
          <w:szCs w:val="18"/>
          <w:lang w:eastAsia="it-IT"/>
        </w:rPr>
        <w:t> sul futuro formativo e lavorativo che li attende a partire dall’esperienza concreta compiuta dagli studenti universitari che hanno preceduto chi esce oggi dalla scuola secondaria superiore. Inoltre</w:t>
      </w:r>
      <w:r>
        <w:rPr>
          <w:rFonts w:ascii="Verdana" w:eastAsia="Times New Roman" w:hAnsi="Verdana" w:cs="Times New Roman"/>
          <w:color w:val="000000"/>
          <w:sz w:val="18"/>
          <w:szCs w:val="18"/>
          <w:lang w:eastAsia="it-IT"/>
        </w:rPr>
        <w:t>,</w:t>
      </w:r>
      <w:r w:rsidRPr="008F4EDA">
        <w:rPr>
          <w:rFonts w:ascii="Verdana" w:eastAsia="Times New Roman" w:hAnsi="Verdana" w:cs="Times New Roman"/>
          <w:color w:val="000000"/>
          <w:sz w:val="18"/>
          <w:szCs w:val="18"/>
          <w:lang w:eastAsia="it-IT"/>
        </w:rPr>
        <w:t xml:space="preserve"> dà la </w:t>
      </w:r>
      <w:r w:rsidRPr="008F4EDA">
        <w:rPr>
          <w:rFonts w:ascii="Verdana" w:eastAsia="Times New Roman" w:hAnsi="Verdana" w:cs="Times New Roman"/>
          <w:b/>
          <w:bCs/>
          <w:color w:val="000000"/>
          <w:sz w:val="18"/>
          <w:szCs w:val="18"/>
          <w:lang w:eastAsia="it-IT"/>
        </w:rPr>
        <w:t>possibilità ai giovani di capire quali sono i corsi di laurea più vicini ai loro interessi</w:t>
      </w:r>
      <w:r w:rsidRPr="008F4EDA">
        <w:rPr>
          <w:rFonts w:ascii="Verdana" w:eastAsia="Times New Roman" w:hAnsi="Verdana" w:cs="Times New Roman"/>
          <w:color w:val="000000"/>
          <w:sz w:val="18"/>
          <w:szCs w:val="18"/>
          <w:lang w:eastAsia="it-IT"/>
        </w:rPr>
        <w:t>. Rispondendo alle domande, i ragazzi potranno ricevere un </w:t>
      </w:r>
      <w:r w:rsidRPr="008F4EDA">
        <w:rPr>
          <w:rFonts w:ascii="Verdana" w:eastAsia="Times New Roman" w:hAnsi="Verdana" w:cs="Times New Roman"/>
          <w:b/>
          <w:bCs/>
          <w:color w:val="000000"/>
          <w:sz w:val="18"/>
          <w:szCs w:val="18"/>
          <w:lang w:eastAsia="it-IT"/>
        </w:rPr>
        <w:t>profilo personalizzato</w:t>
      </w:r>
      <w:r w:rsidRPr="008F4EDA">
        <w:rPr>
          <w:rFonts w:ascii="Verdana" w:eastAsia="Times New Roman" w:hAnsi="Verdana" w:cs="Times New Roman"/>
          <w:color w:val="000000"/>
          <w:sz w:val="18"/>
          <w:szCs w:val="18"/>
          <w:lang w:eastAsia="it-IT"/>
        </w:rPr>
        <w:t> orientativo utile per prendere una decisione, magari consultando l’ufficio orientamento delle stesse Università.</w:t>
      </w:r>
      <w:r w:rsidRPr="008F4EDA">
        <w:rPr>
          <w:rFonts w:ascii="Verdana" w:eastAsia="Times New Roman" w:hAnsi="Verdana" w:cs="Times New Roman"/>
          <w:color w:val="000000"/>
          <w:sz w:val="18"/>
          <w:szCs w:val="18"/>
          <w:lang w:eastAsia="it-IT"/>
        </w:rPr>
        <w:br/>
      </w:r>
      <w:r w:rsidRPr="008F4EDA">
        <w:rPr>
          <w:rFonts w:ascii="Verdana" w:eastAsia="Times New Roman" w:hAnsi="Verdana" w:cs="Times New Roman"/>
          <w:color w:val="000000"/>
          <w:sz w:val="18"/>
          <w:szCs w:val="18"/>
          <w:lang w:eastAsia="it-IT"/>
        </w:rPr>
        <w:br/>
      </w:r>
      <w:proofErr w:type="spellStart"/>
      <w:r w:rsidRPr="008F4EDA">
        <w:rPr>
          <w:rFonts w:ascii="Verdana" w:eastAsia="Times New Roman" w:hAnsi="Verdana" w:cs="Times New Roman"/>
          <w:i/>
          <w:iCs/>
          <w:color w:val="000000"/>
          <w:sz w:val="18"/>
          <w:szCs w:val="18"/>
          <w:lang w:eastAsia="it-IT"/>
        </w:rPr>
        <w:t>AlmaOrièntati</w:t>
      </w:r>
      <w:proofErr w:type="spellEnd"/>
      <w:r w:rsidRPr="008F4EDA">
        <w:rPr>
          <w:rFonts w:ascii="Verdana" w:eastAsia="Times New Roman" w:hAnsi="Verdana" w:cs="Times New Roman"/>
          <w:color w:val="000000"/>
          <w:sz w:val="18"/>
          <w:szCs w:val="18"/>
          <w:lang w:eastAsia="it-IT"/>
        </w:rPr>
        <w:t> è un percorso di orientamento che si articola in quattro sezioni, proprio perché l’orientamento non è solo una questione di corretta informazione ma dipende da più fattori.</w:t>
      </w:r>
    </w:p>
    <w:p w14:paraId="4D6152D6" w14:textId="77777777" w:rsidR="008F4EDA" w:rsidRPr="008F4EDA" w:rsidRDefault="008F4EDA" w:rsidP="008F4EDA">
      <w:pPr>
        <w:numPr>
          <w:ilvl w:val="0"/>
          <w:numId w:val="1"/>
        </w:numPr>
        <w:shd w:val="clear" w:color="auto" w:fill="FFFFFF"/>
        <w:spacing w:before="100" w:beforeAutospacing="1" w:after="240"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i/>
          <w:iCs/>
          <w:color w:val="000000"/>
          <w:sz w:val="18"/>
          <w:szCs w:val="18"/>
          <w:lang w:eastAsia="it-IT"/>
        </w:rPr>
        <w:t>Individua i tuoi punti di forza</w:t>
      </w:r>
      <w:r w:rsidRPr="008F4EDA">
        <w:rPr>
          <w:rFonts w:ascii="Verdana" w:eastAsia="Times New Roman" w:hAnsi="Verdana" w:cs="Times New Roman"/>
          <w:color w:val="000000"/>
          <w:sz w:val="18"/>
          <w:szCs w:val="18"/>
          <w:lang w:eastAsia="it-IT"/>
        </w:rPr>
        <w:br/>
        <w:t>Si parte dalla conoscenza di sé e delle proprie potenzialità e limiti. La risposta ad una serie di affermazioni riguardanti l’atteggiamento verso l’istruzione, la valutazione del metodo di studio e la consapevolezza delle risorse personali permette di descrivere il profilo essenziale del giovane.</w:t>
      </w:r>
    </w:p>
    <w:p w14:paraId="29B3C3E5" w14:textId="77777777" w:rsidR="008F4EDA" w:rsidRPr="008F4EDA" w:rsidRDefault="008F4EDA" w:rsidP="008F4EDA">
      <w:pPr>
        <w:numPr>
          <w:ilvl w:val="0"/>
          <w:numId w:val="1"/>
        </w:numPr>
        <w:shd w:val="clear" w:color="auto" w:fill="FFFFFF"/>
        <w:spacing w:before="100" w:beforeAutospacing="1" w:after="240"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i/>
          <w:iCs/>
          <w:color w:val="000000"/>
          <w:sz w:val="18"/>
          <w:szCs w:val="18"/>
          <w:lang w:eastAsia="it-IT"/>
        </w:rPr>
        <w:t>Conosci il sistema universitario e il mercato del lavoro?</w:t>
      </w:r>
      <w:r w:rsidRPr="008F4EDA">
        <w:rPr>
          <w:rFonts w:ascii="Verdana" w:eastAsia="Times New Roman" w:hAnsi="Verdana" w:cs="Times New Roman"/>
          <w:color w:val="000000"/>
          <w:sz w:val="18"/>
          <w:szCs w:val="18"/>
          <w:lang w:eastAsia="it-IT"/>
        </w:rPr>
        <w:br/>
        <w:t>Seguono elementi che avviano alla conoscenza del sistema universitario e del mercato del lavoro che le indagini già compiute ci dicono essere un pianeta sconosciuto alla maggior parte dei giovani: attraverso le domande di questa sezione vengono introdotte alcune tematiche attinenti a questi due mondi e si prende lo spunto per indicare pubblicazioni, siti e link dove trovare le informazioni giuste per approfondire gli argomenti.</w:t>
      </w:r>
    </w:p>
    <w:p w14:paraId="706EEE19" w14:textId="77777777" w:rsidR="008F4EDA" w:rsidRPr="008F4EDA" w:rsidRDefault="008F4EDA" w:rsidP="008F4EDA">
      <w:pPr>
        <w:numPr>
          <w:ilvl w:val="0"/>
          <w:numId w:val="1"/>
        </w:numPr>
        <w:shd w:val="clear" w:color="auto" w:fill="FFFFFF"/>
        <w:spacing w:before="100" w:beforeAutospacing="1" w:after="240"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i/>
          <w:iCs/>
          <w:color w:val="000000"/>
          <w:sz w:val="18"/>
          <w:szCs w:val="18"/>
          <w:lang w:eastAsia="it-IT"/>
        </w:rPr>
        <w:t>Cerca il tuo corso di laurea</w:t>
      </w:r>
      <w:r w:rsidRPr="008F4EDA">
        <w:rPr>
          <w:rFonts w:ascii="Verdana" w:eastAsia="Times New Roman" w:hAnsi="Verdana" w:cs="Times New Roman"/>
          <w:color w:val="000000"/>
          <w:sz w:val="18"/>
          <w:szCs w:val="18"/>
          <w:lang w:eastAsia="it-IT"/>
        </w:rPr>
        <w:br/>
        <w:t>La terza sezione offre la possibilità di stilare una graduatoria dei corsi di laurea offerti da tutte le università italiane in base dalle materie di studio più gradite.</w:t>
      </w:r>
    </w:p>
    <w:p w14:paraId="6AB120FA" w14:textId="77777777" w:rsidR="008F4EDA" w:rsidRPr="008F4EDA" w:rsidRDefault="008F4EDA" w:rsidP="008F4EDA">
      <w:pPr>
        <w:numPr>
          <w:ilvl w:val="0"/>
          <w:numId w:val="1"/>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i/>
          <w:iCs/>
          <w:color w:val="000000"/>
          <w:sz w:val="18"/>
          <w:szCs w:val="18"/>
          <w:lang w:eastAsia="it-IT"/>
        </w:rPr>
        <w:t>Che cosa vuoi fare da grande?</w:t>
      </w:r>
      <w:r w:rsidRPr="008F4EDA">
        <w:rPr>
          <w:rFonts w:ascii="Verdana" w:eastAsia="Times New Roman" w:hAnsi="Verdana" w:cs="Times New Roman"/>
          <w:color w:val="000000"/>
          <w:sz w:val="18"/>
          <w:szCs w:val="18"/>
          <w:lang w:eastAsia="it-IT"/>
        </w:rPr>
        <w:br/>
        <w:t xml:space="preserve">L’ultima sezione, dal titolo significativo, invita il giovane ad immaginare il proprio futuro dopo la laurea attraverso la proposta di 14 aspetti che vanno valutati in funzione dell’importanza che rivestono per il "lavoro ideale": dalla stabilità all’autonomia sul lavoro, dalla flessibilità dell’orario alle prospettive di guadagno. Le risposte vengono elaborate al fine di determinare la relativa vicinanza o lontananza del giovane da </w:t>
      </w:r>
      <w:proofErr w:type="gramStart"/>
      <w:r w:rsidRPr="008F4EDA">
        <w:rPr>
          <w:rFonts w:ascii="Verdana" w:eastAsia="Times New Roman" w:hAnsi="Verdana" w:cs="Times New Roman"/>
          <w:color w:val="000000"/>
          <w:sz w:val="18"/>
          <w:szCs w:val="18"/>
          <w:lang w:eastAsia="it-IT"/>
        </w:rPr>
        <w:t>10</w:t>
      </w:r>
      <w:proofErr w:type="gramEnd"/>
      <w:r w:rsidRPr="008F4EDA">
        <w:rPr>
          <w:rFonts w:ascii="Verdana" w:eastAsia="Times New Roman" w:hAnsi="Verdana" w:cs="Times New Roman"/>
          <w:color w:val="000000"/>
          <w:sz w:val="18"/>
          <w:szCs w:val="18"/>
          <w:lang w:eastAsia="it-IT"/>
        </w:rPr>
        <w:t xml:space="preserve"> profili, tratti dalle preferenze espresse nel recente passato sui medesimi aspetti dai laureati intervistati nell’ambito di indagini </w:t>
      </w:r>
      <w:proofErr w:type="spellStart"/>
      <w:r w:rsidRPr="008F4EDA">
        <w:rPr>
          <w:rFonts w:ascii="Verdana" w:eastAsia="Times New Roman" w:hAnsi="Verdana" w:cs="Times New Roman"/>
          <w:i/>
          <w:iCs/>
          <w:color w:val="000000"/>
          <w:sz w:val="18"/>
          <w:szCs w:val="18"/>
          <w:lang w:eastAsia="it-IT"/>
        </w:rPr>
        <w:t>AlmaLaurea</w:t>
      </w:r>
      <w:proofErr w:type="spellEnd"/>
      <w:r w:rsidRPr="008F4EDA">
        <w:rPr>
          <w:rFonts w:ascii="Verdana" w:eastAsia="Times New Roman" w:hAnsi="Verdana" w:cs="Times New Roman"/>
          <w:color w:val="000000"/>
          <w:sz w:val="18"/>
          <w:szCs w:val="18"/>
          <w:lang w:eastAsia="it-IT"/>
        </w:rPr>
        <w:t>.</w:t>
      </w:r>
    </w:p>
    <w:p w14:paraId="284B063E" w14:textId="1E051877" w:rsidR="008F4EDA" w:rsidRPr="008F4EDA" w:rsidRDefault="008F4EDA" w:rsidP="008F4ED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Il percorso </w:t>
      </w:r>
      <w:proofErr w:type="spellStart"/>
      <w:r w:rsidRPr="008F4EDA">
        <w:rPr>
          <w:rFonts w:ascii="Verdana" w:eastAsia="Times New Roman" w:hAnsi="Verdana" w:cs="Times New Roman"/>
          <w:i/>
          <w:iCs/>
          <w:color w:val="000000"/>
          <w:sz w:val="18"/>
          <w:szCs w:val="18"/>
          <w:lang w:eastAsia="it-IT"/>
        </w:rPr>
        <w:t>AlmaOrièntati</w:t>
      </w:r>
      <w:proofErr w:type="spellEnd"/>
      <w:r w:rsidRPr="008F4EDA">
        <w:rPr>
          <w:rFonts w:ascii="Verdana" w:eastAsia="Times New Roman" w:hAnsi="Verdana" w:cs="Times New Roman"/>
          <w:color w:val="000000"/>
          <w:sz w:val="18"/>
          <w:szCs w:val="18"/>
          <w:lang w:eastAsia="it-IT"/>
        </w:rPr>
        <w:t> è stato messo a disposizione dei giovani per aiutarli a fare la scelta giusta in un momento delicato della loro vita: disponibile online e veicolato su </w:t>
      </w:r>
      <w:r w:rsidRPr="008F4EDA">
        <w:rPr>
          <w:rFonts w:ascii="Verdana" w:eastAsia="Times New Roman" w:hAnsi="Verdana" w:cs="Times New Roman"/>
          <w:b/>
          <w:bCs/>
          <w:color w:val="000000"/>
          <w:sz w:val="18"/>
          <w:szCs w:val="18"/>
          <w:lang w:eastAsia="it-IT"/>
        </w:rPr>
        <w:t>Repubblica.it</w:t>
      </w:r>
      <w:r w:rsidRPr="008F4EDA">
        <w:rPr>
          <w:rFonts w:ascii="Verdana" w:eastAsia="Times New Roman" w:hAnsi="Verdana" w:cs="Times New Roman"/>
          <w:color w:val="000000"/>
          <w:sz w:val="18"/>
          <w:szCs w:val="18"/>
          <w:lang w:eastAsia="it-IT"/>
        </w:rPr>
        <w:t xml:space="preserve">, ha avuto un largo successo con oltre 4 milioni di pagine viste e più di 110mila questionari compilati nell’ultimo anno. </w:t>
      </w:r>
      <w:proofErr w:type="gramStart"/>
      <w:r w:rsidRPr="008F4EDA">
        <w:rPr>
          <w:rFonts w:ascii="Verdana" w:eastAsia="Times New Roman" w:hAnsi="Verdana" w:cs="Times New Roman"/>
          <w:color w:val="000000"/>
          <w:sz w:val="18"/>
          <w:szCs w:val="18"/>
          <w:lang w:eastAsia="it-IT"/>
        </w:rPr>
        <w:t>E'</w:t>
      </w:r>
      <w:proofErr w:type="gramEnd"/>
      <w:r w:rsidRPr="008F4EDA">
        <w:rPr>
          <w:rFonts w:ascii="Verdana" w:eastAsia="Times New Roman" w:hAnsi="Verdana" w:cs="Times New Roman"/>
          <w:color w:val="000000"/>
          <w:sz w:val="18"/>
          <w:szCs w:val="18"/>
          <w:lang w:eastAsia="it-IT"/>
        </w:rPr>
        <w:t xml:space="preserve"> disponibile anche su </w:t>
      </w:r>
      <w:hyperlink r:id="rId5" w:anchor="_blank" w:history="1">
        <w:r w:rsidRPr="008F4EDA">
          <w:rPr>
            <w:rFonts w:ascii="Verdana" w:eastAsia="Times New Roman" w:hAnsi="Verdana" w:cs="Times New Roman"/>
            <w:b/>
            <w:bCs/>
            <w:color w:val="066336"/>
            <w:sz w:val="18"/>
            <w:szCs w:val="18"/>
            <w:u w:val="single"/>
            <w:lang w:eastAsia="it-IT"/>
          </w:rPr>
          <w:t>Facebook</w:t>
        </w:r>
      </w:hyperlink>
      <w:r w:rsidRPr="008F4EDA">
        <w:rPr>
          <w:rFonts w:ascii="Verdana" w:eastAsia="Times New Roman" w:hAnsi="Verdana" w:cs="Times New Roman"/>
          <w:color w:val="000000"/>
          <w:sz w:val="18"/>
          <w:szCs w:val="18"/>
          <w:lang w:eastAsia="it-IT"/>
        </w:rPr>
        <w:t>, strumento utilizzato oramai da tutti i giovani.</w:t>
      </w:r>
      <w:r w:rsidRPr="008F4EDA">
        <w:rPr>
          <w:rFonts w:ascii="Verdana" w:eastAsia="Times New Roman" w:hAnsi="Verdana" w:cs="Times New Roman"/>
          <w:color w:val="000000"/>
          <w:sz w:val="18"/>
          <w:szCs w:val="18"/>
          <w:lang w:eastAsia="it-IT"/>
        </w:rPr>
        <w:br/>
      </w:r>
      <w:r w:rsidRPr="008F4EDA">
        <w:rPr>
          <w:rFonts w:ascii="Verdana" w:eastAsia="Times New Roman" w:hAnsi="Verdana" w:cs="Times New Roman"/>
          <w:color w:val="000000"/>
          <w:sz w:val="18"/>
          <w:szCs w:val="18"/>
          <w:lang w:eastAsia="it-IT"/>
        </w:rPr>
        <w:br/>
        <w:t>Alla fine del percorso </w:t>
      </w:r>
      <w:proofErr w:type="spellStart"/>
      <w:r w:rsidRPr="008F4EDA">
        <w:rPr>
          <w:rFonts w:ascii="Verdana" w:eastAsia="Times New Roman" w:hAnsi="Verdana" w:cs="Times New Roman"/>
          <w:i/>
          <w:iCs/>
          <w:color w:val="000000"/>
          <w:sz w:val="18"/>
          <w:szCs w:val="18"/>
          <w:lang w:eastAsia="it-IT"/>
        </w:rPr>
        <w:t>AlmaOrièntati</w:t>
      </w:r>
      <w:proofErr w:type="spellEnd"/>
      <w:r w:rsidRPr="008F4EDA">
        <w:rPr>
          <w:rFonts w:ascii="Verdana" w:eastAsia="Times New Roman" w:hAnsi="Verdana" w:cs="Times New Roman"/>
          <w:color w:val="000000"/>
          <w:sz w:val="18"/>
          <w:szCs w:val="18"/>
          <w:lang w:eastAsia="it-IT"/>
        </w:rPr>
        <w:t> il giovane riceve il proprio profilo e, per approfondimenti, viene indirizzato all’ufficio orientamento dell’università a cui intende iscriversi. Del</w:t>
      </w:r>
      <w:r>
        <w:rPr>
          <w:rFonts w:ascii="Verdana" w:eastAsia="Times New Roman" w:hAnsi="Verdana" w:cs="Times New Roman"/>
          <w:color w:val="000000"/>
          <w:sz w:val="18"/>
          <w:szCs w:val="18"/>
          <w:lang w:eastAsia="it-IT"/>
        </w:rPr>
        <w:t xml:space="preserve"> </w:t>
      </w:r>
      <w:r w:rsidRPr="008F4EDA">
        <w:rPr>
          <w:rFonts w:ascii="Verdana" w:eastAsia="Times New Roman" w:hAnsi="Verdana" w:cs="Times New Roman"/>
          <w:color w:val="000000"/>
          <w:sz w:val="18"/>
          <w:szCs w:val="18"/>
          <w:lang w:eastAsia="it-IT"/>
        </w:rPr>
        <w:t>resto</w:t>
      </w:r>
      <w:r>
        <w:rPr>
          <w:rFonts w:ascii="Verdana" w:eastAsia="Times New Roman" w:hAnsi="Verdana" w:cs="Times New Roman"/>
          <w:color w:val="000000"/>
          <w:sz w:val="18"/>
          <w:szCs w:val="18"/>
          <w:lang w:eastAsia="it-IT"/>
        </w:rPr>
        <w:t>,</w:t>
      </w:r>
      <w:r w:rsidRPr="008F4EDA">
        <w:rPr>
          <w:rFonts w:ascii="Verdana" w:eastAsia="Times New Roman" w:hAnsi="Verdana" w:cs="Times New Roman"/>
          <w:color w:val="000000"/>
          <w:sz w:val="18"/>
          <w:szCs w:val="18"/>
          <w:lang w:eastAsia="it-IT"/>
        </w:rPr>
        <w:t xml:space="preserve"> fare la scelta dell’università partendo dalle materie preferite o dalle aspettative sul lavoro dopo la laurea può portare a scelte contraddittorie che in ogni caso devono fare i conti con i propri punti di forza/debolezza. Per questo il diplomato che deve scegliere può aver bisogno di un supporto specifico o di un confronto personale e non solo di semplici informazioni.</w:t>
      </w:r>
    </w:p>
    <w:p w14:paraId="4B656207" w14:textId="44885AA2" w:rsidR="008F4EDA" w:rsidRDefault="008F4EDA"/>
    <w:p w14:paraId="3E09C4AE" w14:textId="17CB1A29" w:rsidR="008F4EDA" w:rsidRDefault="008F4EDA"/>
    <w:p w14:paraId="4FC50EA6" w14:textId="0FBBAE45" w:rsidR="008F4EDA" w:rsidRDefault="008F4EDA">
      <w:r>
        <w:t>pagina 1/2</w:t>
      </w:r>
    </w:p>
    <w:p w14:paraId="1BF7E03B" w14:textId="77777777" w:rsidR="008F4EDA" w:rsidRPr="008F4EDA" w:rsidRDefault="008F4EDA" w:rsidP="008F4EDA">
      <w:pPr>
        <w:shd w:val="clear" w:color="auto" w:fill="FFFFFF"/>
        <w:spacing w:after="168" w:line="240" w:lineRule="auto"/>
        <w:jc w:val="center"/>
        <w:outlineLvl w:val="0"/>
        <w:rPr>
          <w:rFonts w:ascii="Verdana" w:eastAsia="Times New Roman" w:hAnsi="Verdana" w:cs="Times New Roman"/>
          <w:b/>
          <w:bCs/>
          <w:color w:val="066336"/>
          <w:kern w:val="36"/>
          <w:sz w:val="36"/>
          <w:szCs w:val="36"/>
          <w:lang w:eastAsia="it-IT"/>
        </w:rPr>
      </w:pPr>
      <w:r w:rsidRPr="008F4EDA">
        <w:rPr>
          <w:rFonts w:ascii="Verdana" w:eastAsia="Times New Roman" w:hAnsi="Verdana" w:cs="Times New Roman"/>
          <w:b/>
          <w:bCs/>
          <w:color w:val="066336"/>
          <w:kern w:val="36"/>
          <w:sz w:val="36"/>
          <w:szCs w:val="36"/>
          <w:lang w:eastAsia="it-IT"/>
        </w:rPr>
        <w:lastRenderedPageBreak/>
        <w:t>QUESTIONARIO</w:t>
      </w:r>
    </w:p>
    <w:p w14:paraId="0F62091C" w14:textId="77777777" w:rsidR="008F4EDA" w:rsidRPr="008F4EDA" w:rsidRDefault="008F4EDA" w:rsidP="008F4ED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 xml:space="preserve">Il questionario </w:t>
      </w:r>
      <w:proofErr w:type="spellStart"/>
      <w:r w:rsidRPr="008F4EDA">
        <w:rPr>
          <w:rFonts w:ascii="Verdana" w:eastAsia="Times New Roman" w:hAnsi="Verdana" w:cs="Times New Roman"/>
          <w:color w:val="000000"/>
          <w:sz w:val="18"/>
          <w:szCs w:val="18"/>
          <w:lang w:eastAsia="it-IT"/>
        </w:rPr>
        <w:t>AlmaDiploma</w:t>
      </w:r>
      <w:proofErr w:type="spellEnd"/>
      <w:r w:rsidRPr="008F4EDA">
        <w:rPr>
          <w:rFonts w:ascii="Verdana" w:eastAsia="Times New Roman" w:hAnsi="Verdana" w:cs="Times New Roman"/>
          <w:color w:val="000000"/>
          <w:sz w:val="18"/>
          <w:szCs w:val="18"/>
          <w:lang w:eastAsia="it-IT"/>
        </w:rPr>
        <w:t xml:space="preserve"> è uno strumento che viene somministrato agli studenti delle V classi degli istituti superiori, con due finalità principali:</w:t>
      </w:r>
    </w:p>
    <w:p w14:paraId="3F042A33" w14:textId="77777777" w:rsidR="008F4EDA" w:rsidRPr="008F4EDA" w:rsidRDefault="008F4EDA" w:rsidP="008F4ED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fornire alla scuola elementi che aiutino a migliorare dal punto di vista didattico, formativo e organizzativo il proprio operato per meglio rispondere alle esigenze della popolazione scolastica;</w:t>
      </w:r>
    </w:p>
    <w:p w14:paraId="1DD3B4C1" w14:textId="77777777" w:rsidR="008F4EDA" w:rsidRPr="008F4EDA" w:rsidRDefault="008F4EDA" w:rsidP="008F4EDA">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offrire l’opportunità agli studenti di strutturare al meglio il proprio Curriculum Vitae per rendersi disponibili e reperibili alle aziende che cercano personale qualificato da assumere.</w:t>
      </w:r>
    </w:p>
    <w:p w14:paraId="5DCA1BDD" w14:textId="77777777" w:rsidR="008F4EDA" w:rsidRPr="008F4EDA" w:rsidRDefault="008F4EDA" w:rsidP="008F4ED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proofErr w:type="gramStart"/>
      <w:r w:rsidRPr="008F4EDA">
        <w:rPr>
          <w:rFonts w:ascii="Verdana" w:eastAsia="Times New Roman" w:hAnsi="Verdana" w:cs="Times New Roman"/>
          <w:color w:val="000000"/>
          <w:sz w:val="18"/>
          <w:szCs w:val="18"/>
          <w:lang w:eastAsia="it-IT"/>
        </w:rPr>
        <w:t>E'</w:t>
      </w:r>
      <w:proofErr w:type="gramEnd"/>
      <w:r w:rsidRPr="008F4EDA">
        <w:rPr>
          <w:rFonts w:ascii="Verdana" w:eastAsia="Times New Roman" w:hAnsi="Verdana" w:cs="Times New Roman"/>
          <w:color w:val="000000"/>
          <w:sz w:val="18"/>
          <w:szCs w:val="18"/>
          <w:lang w:eastAsia="it-IT"/>
        </w:rPr>
        <w:t xml:space="preserve"> costituito da più di </w:t>
      </w:r>
      <w:r w:rsidRPr="008F4EDA">
        <w:rPr>
          <w:rFonts w:ascii="Verdana" w:eastAsia="Times New Roman" w:hAnsi="Verdana" w:cs="Times New Roman"/>
          <w:b/>
          <w:bCs/>
          <w:color w:val="000000"/>
          <w:sz w:val="18"/>
          <w:szCs w:val="18"/>
          <w:lang w:eastAsia="it-IT"/>
        </w:rPr>
        <w:t>100 campi</w:t>
      </w:r>
      <w:r w:rsidRPr="008F4EDA">
        <w:rPr>
          <w:rFonts w:ascii="Verdana" w:eastAsia="Times New Roman" w:hAnsi="Verdana" w:cs="Times New Roman"/>
          <w:color w:val="000000"/>
          <w:sz w:val="18"/>
          <w:szCs w:val="18"/>
          <w:lang w:eastAsia="it-IT"/>
        </w:rPr>
        <w:t> con informazioni, divise in 7 sezioni, riguardanti lo studente:</w:t>
      </w:r>
    </w:p>
    <w:p w14:paraId="2D9BDFA1"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Curriculum scolastico e formativo</w:t>
      </w:r>
    </w:p>
    <w:p w14:paraId="4FDEDE02"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Percorsi per le Competenze Trasversali e per l'Orientamento (PCTO)</w:t>
      </w:r>
    </w:p>
    <w:p w14:paraId="33F7C73F"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Esperienze extra-scolastiche</w:t>
      </w:r>
    </w:p>
    <w:p w14:paraId="43A39188"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Opinioni sull’esperienza scolastica</w:t>
      </w:r>
    </w:p>
    <w:p w14:paraId="7512D97B"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Didattica Digitale Integrata</w:t>
      </w:r>
    </w:p>
    <w:p w14:paraId="6F2E4409"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Notizie sulla famiglia</w:t>
      </w:r>
    </w:p>
    <w:p w14:paraId="5CF4ECF4" w14:textId="77777777" w:rsidR="008F4EDA" w:rsidRPr="008F4EDA" w:rsidRDefault="008F4EDA" w:rsidP="008F4EDA">
      <w:pPr>
        <w:numPr>
          <w:ilvl w:val="0"/>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Intenzioni e prospettive future</w:t>
      </w:r>
    </w:p>
    <w:p w14:paraId="3B3324D5" w14:textId="77777777" w:rsidR="008F4EDA" w:rsidRPr="008F4EDA" w:rsidRDefault="008F4EDA" w:rsidP="008F4EDA">
      <w:pPr>
        <w:numPr>
          <w:ilvl w:val="1"/>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Prospettive di lavoro</w:t>
      </w:r>
    </w:p>
    <w:p w14:paraId="3418D134" w14:textId="77777777" w:rsidR="008F4EDA" w:rsidRPr="008F4EDA" w:rsidRDefault="008F4EDA" w:rsidP="008F4EDA">
      <w:pPr>
        <w:numPr>
          <w:ilvl w:val="1"/>
          <w:numId w:val="3"/>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Prospettive di studio</w:t>
      </w:r>
    </w:p>
    <w:p w14:paraId="371E78DB" w14:textId="77777777" w:rsidR="008F4EDA" w:rsidRPr="008F4EDA" w:rsidRDefault="008F4EDA" w:rsidP="008F4ED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 xml:space="preserve">Gli studenti ricevono dal proprio istituto, aderente all’Associazione, le credenziali con cui possono procedere alla compilazione del questionario disponibile online nella sezione Studenti del sito di </w:t>
      </w:r>
      <w:proofErr w:type="spellStart"/>
      <w:r w:rsidRPr="008F4EDA">
        <w:rPr>
          <w:rFonts w:ascii="Verdana" w:eastAsia="Times New Roman" w:hAnsi="Verdana" w:cs="Times New Roman"/>
          <w:color w:val="000000"/>
          <w:sz w:val="18"/>
          <w:szCs w:val="18"/>
          <w:lang w:eastAsia="it-IT"/>
        </w:rPr>
        <w:t>AlmaDiploma</w:t>
      </w:r>
      <w:proofErr w:type="spellEnd"/>
      <w:r w:rsidRPr="008F4EDA">
        <w:rPr>
          <w:rFonts w:ascii="Verdana" w:eastAsia="Times New Roman" w:hAnsi="Verdana" w:cs="Times New Roman"/>
          <w:color w:val="000000"/>
          <w:sz w:val="18"/>
          <w:szCs w:val="18"/>
          <w:lang w:eastAsia="it-IT"/>
        </w:rPr>
        <w:t>.</w:t>
      </w:r>
    </w:p>
    <w:p w14:paraId="270F2F8B" w14:textId="77777777" w:rsidR="008F4EDA" w:rsidRPr="008F4EDA" w:rsidRDefault="008F4EDA" w:rsidP="008F4EDA">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color w:val="000000"/>
          <w:sz w:val="18"/>
          <w:szCs w:val="18"/>
          <w:lang w:eastAsia="it-IT"/>
        </w:rPr>
        <w:t>I dati raccolti dalla compilazione del questionario vengono utilizzati per elaborare:</w:t>
      </w:r>
    </w:p>
    <w:p w14:paraId="0C9FB400" w14:textId="77777777" w:rsidR="008F4EDA" w:rsidRPr="008F4EDA" w:rsidRDefault="008F4EDA" w:rsidP="008F4ED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b/>
          <w:bCs/>
          <w:color w:val="000000"/>
          <w:sz w:val="18"/>
          <w:szCs w:val="18"/>
          <w:lang w:eastAsia="it-IT"/>
        </w:rPr>
        <w:t>Il Profilo dei Diplomati</w:t>
      </w:r>
      <w:r w:rsidRPr="008F4EDA">
        <w:rPr>
          <w:rFonts w:ascii="Verdana" w:eastAsia="Times New Roman" w:hAnsi="Verdana" w:cs="Times New Roman"/>
          <w:color w:val="000000"/>
          <w:sz w:val="18"/>
          <w:szCs w:val="18"/>
          <w:lang w:eastAsia="it-IT"/>
        </w:rPr>
        <w:t> dell’Istituto Superiore;</w:t>
      </w:r>
    </w:p>
    <w:p w14:paraId="65C928EF" w14:textId="77777777" w:rsidR="008F4EDA" w:rsidRPr="008F4EDA" w:rsidRDefault="008F4EDA" w:rsidP="008F4EDA">
      <w:pPr>
        <w:numPr>
          <w:ilvl w:val="0"/>
          <w:numId w:val="4"/>
        </w:num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it-IT"/>
        </w:rPr>
      </w:pPr>
      <w:r w:rsidRPr="008F4EDA">
        <w:rPr>
          <w:rFonts w:ascii="Verdana" w:eastAsia="Times New Roman" w:hAnsi="Verdana" w:cs="Times New Roman"/>
          <w:b/>
          <w:bCs/>
          <w:color w:val="000000"/>
          <w:sz w:val="18"/>
          <w:szCs w:val="18"/>
          <w:lang w:eastAsia="it-IT"/>
        </w:rPr>
        <w:t>Il CV del diplomato</w:t>
      </w:r>
      <w:r w:rsidRPr="008F4EDA">
        <w:rPr>
          <w:rFonts w:ascii="Verdana" w:eastAsia="Times New Roman" w:hAnsi="Verdana" w:cs="Times New Roman"/>
          <w:color w:val="000000"/>
          <w:sz w:val="18"/>
          <w:szCs w:val="18"/>
          <w:lang w:eastAsia="it-IT"/>
        </w:rPr>
        <w:t xml:space="preserve">, inserito - se lo studente lo consente - nella Banca Dati </w:t>
      </w:r>
      <w:proofErr w:type="spellStart"/>
      <w:r w:rsidRPr="008F4EDA">
        <w:rPr>
          <w:rFonts w:ascii="Verdana" w:eastAsia="Times New Roman" w:hAnsi="Verdana" w:cs="Times New Roman"/>
          <w:color w:val="000000"/>
          <w:sz w:val="18"/>
          <w:szCs w:val="18"/>
          <w:lang w:eastAsia="it-IT"/>
        </w:rPr>
        <w:t>AlmaDiploma</w:t>
      </w:r>
      <w:proofErr w:type="spellEnd"/>
      <w:r w:rsidRPr="008F4EDA">
        <w:rPr>
          <w:rFonts w:ascii="Verdana" w:eastAsia="Times New Roman" w:hAnsi="Verdana" w:cs="Times New Roman"/>
          <w:color w:val="000000"/>
          <w:sz w:val="18"/>
          <w:szCs w:val="18"/>
          <w:lang w:eastAsia="it-IT"/>
        </w:rPr>
        <w:t xml:space="preserve"> che </w:t>
      </w:r>
      <w:proofErr w:type="spellStart"/>
      <w:r w:rsidRPr="008F4EDA">
        <w:rPr>
          <w:rFonts w:ascii="Verdana" w:eastAsia="Times New Roman" w:hAnsi="Verdana" w:cs="Times New Roman"/>
          <w:color w:val="000000"/>
          <w:sz w:val="18"/>
          <w:szCs w:val="18"/>
          <w:lang w:eastAsia="it-IT"/>
        </w:rPr>
        <w:t>annualemnte</w:t>
      </w:r>
      <w:proofErr w:type="spellEnd"/>
      <w:r w:rsidRPr="008F4EDA">
        <w:rPr>
          <w:rFonts w:ascii="Verdana" w:eastAsia="Times New Roman" w:hAnsi="Verdana" w:cs="Times New Roman"/>
          <w:color w:val="000000"/>
          <w:sz w:val="18"/>
          <w:szCs w:val="18"/>
          <w:lang w:eastAsia="it-IT"/>
        </w:rPr>
        <w:t xml:space="preserve"> viene pubblicata a conclusione dell'Esame di Stato. Non fanno parte del CV le informazioni raccolte tramite le sezioni 4 e 5 che vengono utilizzate solo in forma aggregata per la produzione di indagini come il Profilo dei Diplomati.</w:t>
      </w:r>
    </w:p>
    <w:p w14:paraId="1EAAC18D" w14:textId="77777777" w:rsidR="008F4EDA" w:rsidRDefault="008F4EDA"/>
    <w:sectPr w:rsidR="008F4E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858"/>
    <w:multiLevelType w:val="multilevel"/>
    <w:tmpl w:val="74CE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B97CED"/>
    <w:multiLevelType w:val="multilevel"/>
    <w:tmpl w:val="D53CFF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61AA3"/>
    <w:multiLevelType w:val="multilevel"/>
    <w:tmpl w:val="1D4C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56453"/>
    <w:multiLevelType w:val="multilevel"/>
    <w:tmpl w:val="20D0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205029">
    <w:abstractNumId w:val="0"/>
  </w:num>
  <w:num w:numId="2" w16cid:durableId="1405563333">
    <w:abstractNumId w:val="2"/>
  </w:num>
  <w:num w:numId="3" w16cid:durableId="158235449">
    <w:abstractNumId w:val="1"/>
  </w:num>
  <w:num w:numId="4" w16cid:durableId="318340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DA"/>
    <w:rsid w:val="008F4E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205F"/>
  <w15:chartTrackingRefBased/>
  <w15:docId w15:val="{C080C3D0-B095-486F-813E-5DF9A8DF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8F4E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F4EDA"/>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F4ED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8F4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347157">
      <w:bodyDiv w:val="1"/>
      <w:marLeft w:val="0"/>
      <w:marRight w:val="0"/>
      <w:marTop w:val="0"/>
      <w:marBottom w:val="0"/>
      <w:divBdr>
        <w:top w:val="none" w:sz="0" w:space="0" w:color="auto"/>
        <w:left w:val="none" w:sz="0" w:space="0" w:color="auto"/>
        <w:bottom w:val="none" w:sz="0" w:space="0" w:color="auto"/>
        <w:right w:val="none" w:sz="0" w:space="0" w:color="auto"/>
      </w:divBdr>
    </w:div>
    <w:div w:id="12651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pages/AlmaLaurea/137610711558"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catalani</dc:creator>
  <cp:keywords/>
  <dc:description/>
  <cp:lastModifiedBy>stefano catalani</cp:lastModifiedBy>
  <cp:revision>1</cp:revision>
  <dcterms:created xsi:type="dcterms:W3CDTF">2025-03-28T14:26:00Z</dcterms:created>
  <dcterms:modified xsi:type="dcterms:W3CDTF">2025-03-28T14:29:00Z</dcterms:modified>
</cp:coreProperties>
</file>