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397C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34D32144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22AFF1AA" w14:textId="77777777" w:rsidR="006D79EA" w:rsidRDefault="006D79EA" w:rsidP="00B8354B">
      <w:pPr>
        <w:spacing w:line="276" w:lineRule="auto"/>
        <w:jc w:val="both"/>
      </w:pPr>
    </w:p>
    <w:p w14:paraId="52D6D6EE" w14:textId="77777777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14:paraId="17004FF1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02077E1C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747DBC6E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16B2B403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60B09ECB" w14:textId="24EC29C6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="00ED3738">
        <w:rPr>
          <w:color w:val="000000"/>
          <w:spacing w:val="7"/>
        </w:rPr>
        <w:t>prof.ssa Tiziana Mattei</w:t>
      </w:r>
      <w:r w:rsidRPr="006D79EA">
        <w:rPr>
          <w:color w:val="000000"/>
          <w:spacing w:val="7"/>
        </w:rPr>
        <w:t>;</w:t>
      </w:r>
    </w:p>
    <w:p w14:paraId="72C8CB6D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1C311434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21E0CF42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487BCB93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503DB3DF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6A2A5A4F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75D782E8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67C5E1EF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2D797E25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28E90FA2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10098A8D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59150EC0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17E3B930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16442D53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508B762F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1141C949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23D3B1B0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0B54814F" w14:textId="77777777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43F17B68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2218181B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116176B0" w14:textId="77777777" w:rsidR="001C1E8A" w:rsidRPr="006D79EA" w:rsidRDefault="001C1E8A" w:rsidP="00B8354B">
      <w:pPr>
        <w:spacing w:line="276" w:lineRule="auto"/>
      </w:pPr>
    </w:p>
    <w:p w14:paraId="6312FE39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2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35DD"/>
    <w:rsid w:val="00DB5BF4"/>
    <w:rsid w:val="00DE674B"/>
    <w:rsid w:val="00E323E9"/>
    <w:rsid w:val="00ED373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5558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tiziana mattei</cp:lastModifiedBy>
  <cp:revision>10</cp:revision>
  <dcterms:created xsi:type="dcterms:W3CDTF">2018-09-17T15:19:00Z</dcterms:created>
  <dcterms:modified xsi:type="dcterms:W3CDTF">2024-09-12T15:50:00Z</dcterms:modified>
</cp:coreProperties>
</file>